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749E" w14:textId="77777777" w:rsidR="00157F28" w:rsidRPr="00122123" w:rsidRDefault="007A2E02">
      <w:pPr>
        <w:rPr>
          <w:rFonts w:ascii="Times New Roman" w:hAnsi="Times New Roman" w:cs="Times New Roman"/>
          <w:u w:val="single"/>
        </w:rPr>
      </w:pPr>
      <w:r w:rsidRPr="00122123">
        <w:rPr>
          <w:rFonts w:ascii="Times New Roman" w:hAnsi="Times New Roman" w:cs="Times New Roman"/>
          <w:u w:val="single"/>
        </w:rPr>
        <w:t>Styremøte 11.05.2016</w:t>
      </w:r>
    </w:p>
    <w:p w14:paraId="13B4C457" w14:textId="77777777" w:rsidR="007A2E02" w:rsidRPr="00122123" w:rsidRDefault="007A2E02">
      <w:pPr>
        <w:rPr>
          <w:rFonts w:ascii="Times New Roman" w:hAnsi="Times New Roman" w:cs="Times New Roman"/>
        </w:rPr>
      </w:pPr>
    </w:p>
    <w:p w14:paraId="18DD09A9" w14:textId="77777777" w:rsidR="007A2E02" w:rsidRPr="00122123" w:rsidRDefault="007A2E02">
      <w:pPr>
        <w:rPr>
          <w:rFonts w:ascii="Times New Roman" w:hAnsi="Times New Roman" w:cs="Times New Roman"/>
        </w:rPr>
      </w:pPr>
      <w:r w:rsidRPr="00122123">
        <w:rPr>
          <w:rFonts w:ascii="Times New Roman" w:hAnsi="Times New Roman" w:cs="Times New Roman"/>
          <w:u w:val="single"/>
        </w:rPr>
        <w:t>Til stede:</w:t>
      </w:r>
      <w:r w:rsidRPr="00122123">
        <w:rPr>
          <w:rFonts w:ascii="Times New Roman" w:hAnsi="Times New Roman" w:cs="Times New Roman"/>
        </w:rPr>
        <w:t xml:space="preserve"> Annfrid Kjelbergsengen, Christine </w:t>
      </w:r>
      <w:proofErr w:type="spellStart"/>
      <w:r w:rsidRPr="00122123">
        <w:rPr>
          <w:rFonts w:ascii="Times New Roman" w:hAnsi="Times New Roman" w:cs="Times New Roman"/>
        </w:rPr>
        <w:t>Åsegård</w:t>
      </w:r>
      <w:proofErr w:type="spellEnd"/>
      <w:r w:rsidRPr="00122123">
        <w:rPr>
          <w:rFonts w:ascii="Times New Roman" w:hAnsi="Times New Roman" w:cs="Times New Roman"/>
        </w:rPr>
        <w:t xml:space="preserve">, Linn Sæthre, Tone Simensen Eltervåg, Beate Katrine Henningsen, </w:t>
      </w:r>
      <w:proofErr w:type="spellStart"/>
      <w:r w:rsidRPr="00122123">
        <w:rPr>
          <w:rFonts w:ascii="Times New Roman" w:hAnsi="Times New Roman" w:cs="Times New Roman"/>
        </w:rPr>
        <w:t>Magrethe</w:t>
      </w:r>
      <w:proofErr w:type="spellEnd"/>
      <w:r w:rsidRPr="00122123">
        <w:rPr>
          <w:rFonts w:ascii="Times New Roman" w:hAnsi="Times New Roman" w:cs="Times New Roman"/>
        </w:rPr>
        <w:t xml:space="preserve"> Veen, </w:t>
      </w:r>
      <w:proofErr w:type="spellStart"/>
      <w:r w:rsidRPr="00122123">
        <w:rPr>
          <w:rFonts w:ascii="Times New Roman" w:hAnsi="Times New Roman" w:cs="Times New Roman"/>
        </w:rPr>
        <w:t>Adeline</w:t>
      </w:r>
      <w:proofErr w:type="spellEnd"/>
      <w:r w:rsidRPr="00122123">
        <w:rPr>
          <w:rFonts w:ascii="Times New Roman" w:hAnsi="Times New Roman" w:cs="Times New Roman"/>
        </w:rPr>
        <w:t xml:space="preserve"> </w:t>
      </w:r>
      <w:proofErr w:type="spellStart"/>
      <w:r w:rsidRPr="00122123">
        <w:rPr>
          <w:rFonts w:ascii="Times New Roman" w:hAnsi="Times New Roman" w:cs="Times New Roman"/>
        </w:rPr>
        <w:t>Tiede</w:t>
      </w:r>
      <w:proofErr w:type="spellEnd"/>
      <w:r w:rsidRPr="00122123">
        <w:rPr>
          <w:rFonts w:ascii="Times New Roman" w:hAnsi="Times New Roman" w:cs="Times New Roman"/>
        </w:rPr>
        <w:t xml:space="preserve"> og Stine S. Risa</w:t>
      </w:r>
    </w:p>
    <w:p w14:paraId="72C859E1" w14:textId="77777777" w:rsidR="007A2E02" w:rsidRPr="00122123" w:rsidRDefault="007A2E02">
      <w:pPr>
        <w:rPr>
          <w:rFonts w:ascii="Times New Roman" w:hAnsi="Times New Roman" w:cs="Times New Roman"/>
        </w:rPr>
      </w:pPr>
    </w:p>
    <w:p w14:paraId="0B2D0381" w14:textId="77777777" w:rsidR="007A2E02" w:rsidRPr="00122123" w:rsidRDefault="007A2E02">
      <w:pPr>
        <w:rPr>
          <w:rFonts w:ascii="Times New Roman" w:hAnsi="Times New Roman" w:cs="Times New Roman"/>
          <w:u w:val="single"/>
        </w:rPr>
      </w:pPr>
      <w:r w:rsidRPr="00122123">
        <w:rPr>
          <w:rFonts w:ascii="Times New Roman" w:hAnsi="Times New Roman" w:cs="Times New Roman"/>
          <w:u w:val="single"/>
        </w:rPr>
        <w:t>Saksliste</w:t>
      </w:r>
    </w:p>
    <w:p w14:paraId="58EC1B97" w14:textId="77777777" w:rsidR="007A2E02" w:rsidRPr="00122123" w:rsidRDefault="007A2E02" w:rsidP="007A2E02">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Godkjennelse av referat fra sist møte</w:t>
      </w:r>
    </w:p>
    <w:p w14:paraId="74EB64BE" w14:textId="77777777" w:rsidR="007A2E02" w:rsidRDefault="007A2E02" w:rsidP="007A2E02">
      <w:pPr>
        <w:pStyle w:val="Listeavsnitt"/>
        <w:rPr>
          <w:rFonts w:ascii="Times New Roman" w:hAnsi="Times New Roman" w:cs="Times New Roman"/>
        </w:rPr>
      </w:pPr>
      <w:r w:rsidRPr="00122123">
        <w:rPr>
          <w:rFonts w:ascii="Times New Roman" w:hAnsi="Times New Roman" w:cs="Times New Roman"/>
        </w:rPr>
        <w:t>Enstemmig godkjent.</w:t>
      </w:r>
    </w:p>
    <w:p w14:paraId="0584B4A7" w14:textId="77777777" w:rsidR="00122123" w:rsidRPr="00122123" w:rsidRDefault="00122123" w:rsidP="007A2E02">
      <w:pPr>
        <w:pStyle w:val="Listeavsnitt"/>
        <w:rPr>
          <w:rFonts w:ascii="Times New Roman" w:hAnsi="Times New Roman" w:cs="Times New Roman"/>
        </w:rPr>
      </w:pPr>
    </w:p>
    <w:p w14:paraId="4F13263C" w14:textId="77777777" w:rsidR="007A2E02" w:rsidRPr="00122123" w:rsidRDefault="007A2E02" w:rsidP="007A2E02">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Oppfølging av saker fra sist</w:t>
      </w:r>
    </w:p>
    <w:p w14:paraId="2CAEB526"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Artikkelen fra Tomas</w:t>
      </w:r>
    </w:p>
    <w:p w14:paraId="4568351E"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Linn, Margrethe og Annfrid har ikke gjort ferdig dette, gjør det så fort som mulig og legger ut.</w:t>
      </w:r>
    </w:p>
    <w:p w14:paraId="49CA9039"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Veiledning for skrivere</w:t>
      </w:r>
    </w:p>
    <w:p w14:paraId="7B0BA9C1"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Ser meget bra ut. Den tas i bruk i juni og ser hvordan den fungerer.</w:t>
      </w:r>
    </w:p>
    <w:p w14:paraId="097C4328"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Registreringssystemet</w:t>
      </w:r>
    </w:p>
    <w:p w14:paraId="7F291AB0" w14:textId="77777777" w:rsidR="007A2E02" w:rsidRPr="00122123" w:rsidRDefault="00122123" w:rsidP="007A2E02">
      <w:pPr>
        <w:pStyle w:val="Listeavsnitt"/>
        <w:rPr>
          <w:rFonts w:ascii="Times New Roman" w:hAnsi="Times New Roman" w:cs="Times New Roman"/>
        </w:rPr>
      </w:pPr>
      <w:r>
        <w:rPr>
          <w:rFonts w:ascii="Times New Roman" w:hAnsi="Times New Roman" w:cs="Times New Roman"/>
        </w:rPr>
        <w:t>Mer neste møte.</w:t>
      </w:r>
    </w:p>
    <w:p w14:paraId="66F1C4E0"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Teoretisk prøve for oppdrettere</w:t>
      </w:r>
    </w:p>
    <w:p w14:paraId="641AB7CA"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Flyttes til neste møte.</w:t>
      </w:r>
    </w:p>
    <w:p w14:paraId="7009A83B"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 xml:space="preserve">Dialog med </w:t>
      </w:r>
      <w:proofErr w:type="spellStart"/>
      <w:r w:rsidRPr="00122123">
        <w:rPr>
          <w:rFonts w:ascii="Times New Roman" w:hAnsi="Times New Roman" w:cs="Times New Roman"/>
          <w:u w:val="single"/>
        </w:rPr>
        <w:t>NMF</w:t>
      </w:r>
      <w:proofErr w:type="spellEnd"/>
      <w:r w:rsidRPr="00122123">
        <w:rPr>
          <w:rFonts w:ascii="Times New Roman" w:hAnsi="Times New Roman" w:cs="Times New Roman"/>
          <w:u w:val="single"/>
        </w:rPr>
        <w:t xml:space="preserve"> i forhold til Nordisk 2018</w:t>
      </w:r>
    </w:p>
    <w:p w14:paraId="3D87D632"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 xml:space="preserve">Mailen ble sendt rett etter møtet sist, de har ikke svart på den. Annfrid følger opp denne. </w:t>
      </w:r>
    </w:p>
    <w:p w14:paraId="1F311242" w14:textId="77777777" w:rsidR="007A2E02" w:rsidRPr="00122123" w:rsidRDefault="007A2E02" w:rsidP="007A2E02">
      <w:pPr>
        <w:pStyle w:val="Listeavsnitt"/>
        <w:rPr>
          <w:rFonts w:ascii="Times New Roman" w:hAnsi="Times New Roman" w:cs="Times New Roman"/>
          <w:u w:val="single"/>
        </w:rPr>
      </w:pPr>
      <w:r w:rsidRPr="00122123">
        <w:rPr>
          <w:rFonts w:ascii="Times New Roman" w:hAnsi="Times New Roman" w:cs="Times New Roman"/>
          <w:u w:val="single"/>
        </w:rPr>
        <w:t>Velkomstblad/informasjonsbrosjyre</w:t>
      </w:r>
    </w:p>
    <w:p w14:paraId="38963C81" w14:textId="77777777" w:rsidR="007A2E02" w:rsidRDefault="007A2E02" w:rsidP="007A2E02">
      <w:pPr>
        <w:pStyle w:val="Listeavsnitt"/>
        <w:rPr>
          <w:rFonts w:ascii="Times New Roman" w:hAnsi="Times New Roman" w:cs="Times New Roman"/>
        </w:rPr>
      </w:pPr>
      <w:r w:rsidRPr="00122123">
        <w:rPr>
          <w:rFonts w:ascii="Times New Roman" w:hAnsi="Times New Roman" w:cs="Times New Roman"/>
        </w:rPr>
        <w:t xml:space="preserve">Ser veldig bra ut. </w:t>
      </w:r>
      <w:proofErr w:type="spellStart"/>
      <w:r w:rsidRPr="00122123">
        <w:rPr>
          <w:rFonts w:ascii="Times New Roman" w:hAnsi="Times New Roman" w:cs="Times New Roman"/>
        </w:rPr>
        <w:t>Adeline</w:t>
      </w:r>
      <w:proofErr w:type="spellEnd"/>
      <w:r w:rsidRPr="00122123">
        <w:rPr>
          <w:rFonts w:ascii="Times New Roman" w:hAnsi="Times New Roman" w:cs="Times New Roman"/>
        </w:rPr>
        <w:t xml:space="preserve"> leser korrektur før den tas i bruk. </w:t>
      </w:r>
    </w:p>
    <w:p w14:paraId="769BE21F" w14:textId="77777777" w:rsidR="00122123" w:rsidRPr="00122123" w:rsidRDefault="00122123" w:rsidP="007A2E02">
      <w:pPr>
        <w:pStyle w:val="Listeavsnitt"/>
        <w:rPr>
          <w:rFonts w:ascii="Times New Roman" w:hAnsi="Times New Roman" w:cs="Times New Roman"/>
        </w:rPr>
      </w:pPr>
    </w:p>
    <w:p w14:paraId="553EC77B" w14:textId="77777777" w:rsidR="007A2E02" w:rsidRPr="00122123" w:rsidRDefault="007A2E02" w:rsidP="007A2E02">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Utstillingskalender</w:t>
      </w:r>
    </w:p>
    <w:p w14:paraId="64779C36"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Juni</w:t>
      </w:r>
    </w:p>
    <w:p w14:paraId="5BB0BE59"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Det meste er på plass.</w:t>
      </w:r>
    </w:p>
    <w:p w14:paraId="26834A67"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August</w:t>
      </w:r>
    </w:p>
    <w:p w14:paraId="15CA24BE"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 xml:space="preserve">Ennå på tegneblokken, kommer tilbake med mer så fort som mulig. </w:t>
      </w:r>
    </w:p>
    <w:p w14:paraId="06F03FE7"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Oktober</w:t>
      </w:r>
    </w:p>
    <w:p w14:paraId="49D04135"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Rasedommere og lokalet er på plass, kommer tilbake med mer info.</w:t>
      </w:r>
    </w:p>
    <w:p w14:paraId="5562623F"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”Juleutstillingen”</w:t>
      </w:r>
    </w:p>
    <w:p w14:paraId="3A5FFC7B" w14:textId="77777777" w:rsidR="007A2E02" w:rsidRDefault="007A2E02" w:rsidP="007A2E02">
      <w:pPr>
        <w:pStyle w:val="Listeavsnitt"/>
        <w:rPr>
          <w:rFonts w:ascii="Times New Roman" w:hAnsi="Times New Roman" w:cs="Times New Roman"/>
        </w:rPr>
      </w:pPr>
      <w:r w:rsidRPr="00122123">
        <w:rPr>
          <w:rFonts w:ascii="Times New Roman" w:hAnsi="Times New Roman" w:cs="Times New Roman"/>
        </w:rPr>
        <w:t>Blir i november eller desember, ser på det til neste gang. 3. Desember enn så lenge.</w:t>
      </w:r>
    </w:p>
    <w:p w14:paraId="0F65BC40" w14:textId="77777777" w:rsidR="00122123" w:rsidRPr="00122123" w:rsidRDefault="00122123" w:rsidP="007A2E02">
      <w:pPr>
        <w:pStyle w:val="Listeavsnitt"/>
        <w:rPr>
          <w:rFonts w:ascii="Times New Roman" w:hAnsi="Times New Roman" w:cs="Times New Roman"/>
        </w:rPr>
      </w:pPr>
    </w:p>
    <w:p w14:paraId="4CF39441" w14:textId="77777777" w:rsidR="007A2E02" w:rsidRPr="00122123" w:rsidRDefault="007A2E02" w:rsidP="007A2E02">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Klubbens FB-side</w:t>
      </w:r>
    </w:p>
    <w:p w14:paraId="378B5383" w14:textId="77777777" w:rsidR="007A2E02" w:rsidRPr="00122123" w:rsidRDefault="007A2E02" w:rsidP="007A2E02">
      <w:pPr>
        <w:pStyle w:val="Listeavsnitt"/>
        <w:rPr>
          <w:rFonts w:ascii="Times New Roman" w:hAnsi="Times New Roman" w:cs="Times New Roman"/>
        </w:rPr>
      </w:pPr>
      <w:r w:rsidRPr="00122123">
        <w:rPr>
          <w:rFonts w:ascii="Times New Roman" w:hAnsi="Times New Roman" w:cs="Times New Roman"/>
        </w:rPr>
        <w:t>Hvordan har denne fungert så langt?</w:t>
      </w:r>
    </w:p>
    <w:p w14:paraId="770F9085" w14:textId="77777777" w:rsidR="007A2E02" w:rsidRPr="00122123" w:rsidRDefault="007131FA" w:rsidP="007A2E02">
      <w:pPr>
        <w:pStyle w:val="Listeavsnitt"/>
        <w:rPr>
          <w:rFonts w:ascii="Times New Roman" w:hAnsi="Times New Roman" w:cs="Times New Roman"/>
        </w:rPr>
      </w:pPr>
      <w:r w:rsidRPr="00122123">
        <w:rPr>
          <w:rFonts w:ascii="Times New Roman" w:hAnsi="Times New Roman" w:cs="Times New Roman"/>
        </w:rPr>
        <w:t xml:space="preserve">Alle i styret oppfordres til å poste innlegg på siden innimellom for å holde den ”levende”. </w:t>
      </w:r>
    </w:p>
    <w:p w14:paraId="2B28268B" w14:textId="77777777" w:rsidR="007131FA" w:rsidRDefault="007131FA" w:rsidP="007131FA">
      <w:pPr>
        <w:pStyle w:val="Listeavsnitt"/>
        <w:rPr>
          <w:rFonts w:ascii="Times New Roman" w:hAnsi="Times New Roman" w:cs="Times New Roman"/>
        </w:rPr>
      </w:pPr>
      <w:r w:rsidRPr="00122123">
        <w:rPr>
          <w:rFonts w:ascii="Times New Roman" w:hAnsi="Times New Roman" w:cs="Times New Roman"/>
        </w:rPr>
        <w:t>Ellers har siden fungert veldig godt.</w:t>
      </w:r>
    </w:p>
    <w:p w14:paraId="3E5B6F73" w14:textId="77777777" w:rsidR="00122123" w:rsidRPr="00122123" w:rsidRDefault="00122123" w:rsidP="007131FA">
      <w:pPr>
        <w:pStyle w:val="Listeavsnitt"/>
        <w:rPr>
          <w:rFonts w:ascii="Times New Roman" w:hAnsi="Times New Roman" w:cs="Times New Roman"/>
        </w:rPr>
      </w:pPr>
    </w:p>
    <w:p w14:paraId="54CF5728" w14:textId="77777777" w:rsidR="007131FA" w:rsidRPr="00122123" w:rsidRDefault="007131FA" w:rsidP="007131FA">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Klubbens mail</w:t>
      </w:r>
    </w:p>
    <w:p w14:paraId="314F8534" w14:textId="77777777" w:rsidR="007131FA" w:rsidRPr="00122123" w:rsidRDefault="007131FA" w:rsidP="007131FA">
      <w:pPr>
        <w:pStyle w:val="Listeavsnitt"/>
        <w:rPr>
          <w:rFonts w:ascii="Times New Roman" w:hAnsi="Times New Roman" w:cs="Times New Roman"/>
        </w:rPr>
      </w:pPr>
      <w:r w:rsidRPr="00122123">
        <w:rPr>
          <w:rFonts w:ascii="Times New Roman" w:hAnsi="Times New Roman" w:cs="Times New Roman"/>
        </w:rPr>
        <w:t>Får alle videresendt det som kommer inn der?</w:t>
      </w:r>
    </w:p>
    <w:p w14:paraId="52B5F667" w14:textId="77777777" w:rsidR="007131FA" w:rsidRDefault="007131FA" w:rsidP="007131FA">
      <w:pPr>
        <w:pStyle w:val="Listeavsnitt"/>
        <w:rPr>
          <w:rFonts w:ascii="Times New Roman" w:hAnsi="Times New Roman" w:cs="Times New Roman"/>
        </w:rPr>
      </w:pPr>
      <w:proofErr w:type="spellStart"/>
      <w:r w:rsidRPr="00122123">
        <w:rPr>
          <w:rFonts w:ascii="Times New Roman" w:hAnsi="Times New Roman" w:cs="Times New Roman"/>
        </w:rPr>
        <w:t>Adeline</w:t>
      </w:r>
      <w:proofErr w:type="spellEnd"/>
      <w:r w:rsidRPr="00122123">
        <w:rPr>
          <w:rFonts w:ascii="Times New Roman" w:hAnsi="Times New Roman" w:cs="Times New Roman"/>
        </w:rPr>
        <w:t xml:space="preserve"> sjekker opp i dette. Alle sender henne mailadresser på ny.</w:t>
      </w:r>
    </w:p>
    <w:p w14:paraId="29BAB771" w14:textId="77777777" w:rsidR="00122123" w:rsidRPr="00122123" w:rsidRDefault="00122123" w:rsidP="007131FA">
      <w:pPr>
        <w:pStyle w:val="Listeavsnitt"/>
        <w:rPr>
          <w:rFonts w:ascii="Times New Roman" w:hAnsi="Times New Roman" w:cs="Times New Roman"/>
        </w:rPr>
      </w:pPr>
    </w:p>
    <w:p w14:paraId="7B1C44B6" w14:textId="77777777" w:rsidR="007131FA" w:rsidRPr="00122123" w:rsidRDefault="007131FA" w:rsidP="007131FA">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 xml:space="preserve">Saker fra </w:t>
      </w:r>
      <w:proofErr w:type="spellStart"/>
      <w:r w:rsidRPr="00122123">
        <w:rPr>
          <w:rFonts w:ascii="Times New Roman" w:hAnsi="Times New Roman" w:cs="Times New Roman"/>
          <w:u w:val="single"/>
        </w:rPr>
        <w:t>Pet</w:t>
      </w:r>
      <w:proofErr w:type="spellEnd"/>
      <w:r w:rsidRPr="00122123">
        <w:rPr>
          <w:rFonts w:ascii="Times New Roman" w:hAnsi="Times New Roman" w:cs="Times New Roman"/>
          <w:u w:val="single"/>
        </w:rPr>
        <w:t>-komiteen</w:t>
      </w:r>
    </w:p>
    <w:p w14:paraId="0684F215" w14:textId="77777777" w:rsidR="007131FA" w:rsidRPr="00122123" w:rsidRDefault="007131FA" w:rsidP="007131FA">
      <w:pPr>
        <w:pStyle w:val="Listeavsnitt"/>
        <w:rPr>
          <w:rFonts w:ascii="Times New Roman" w:hAnsi="Times New Roman" w:cs="Times New Roman"/>
          <w:u w:val="single"/>
        </w:rPr>
      </w:pPr>
      <w:r w:rsidRPr="00122123">
        <w:rPr>
          <w:rFonts w:ascii="Times New Roman" w:hAnsi="Times New Roman" w:cs="Times New Roman"/>
          <w:u w:val="single"/>
        </w:rPr>
        <w:t xml:space="preserve">Veileder til arrangører av lokale </w:t>
      </w:r>
      <w:proofErr w:type="spellStart"/>
      <w:r w:rsidRPr="00122123">
        <w:rPr>
          <w:rFonts w:ascii="Times New Roman" w:hAnsi="Times New Roman" w:cs="Times New Roman"/>
          <w:u w:val="single"/>
        </w:rPr>
        <w:t>petutstillinger</w:t>
      </w:r>
      <w:proofErr w:type="spellEnd"/>
    </w:p>
    <w:p w14:paraId="3547BBC3" w14:textId="77777777" w:rsidR="007131FA" w:rsidRPr="00122123" w:rsidRDefault="007131FA" w:rsidP="007131FA">
      <w:pPr>
        <w:pStyle w:val="Listeavsnitt"/>
        <w:rPr>
          <w:rFonts w:ascii="Times New Roman" w:hAnsi="Times New Roman" w:cs="Times New Roman"/>
        </w:rPr>
      </w:pPr>
      <w:proofErr w:type="spellStart"/>
      <w:r w:rsidRPr="00122123">
        <w:rPr>
          <w:rFonts w:ascii="Times New Roman" w:hAnsi="Times New Roman" w:cs="Times New Roman"/>
        </w:rPr>
        <w:t>Adeline</w:t>
      </w:r>
      <w:proofErr w:type="spellEnd"/>
      <w:r w:rsidRPr="00122123">
        <w:rPr>
          <w:rFonts w:ascii="Times New Roman" w:hAnsi="Times New Roman" w:cs="Times New Roman"/>
        </w:rPr>
        <w:t xml:space="preserve"> leser korrektur, ellers ok.</w:t>
      </w:r>
    </w:p>
    <w:p w14:paraId="1BFB0128" w14:textId="77777777" w:rsidR="007131FA" w:rsidRPr="00122123" w:rsidRDefault="007131FA" w:rsidP="007131FA">
      <w:pPr>
        <w:pStyle w:val="Listeavsnitt"/>
        <w:rPr>
          <w:rFonts w:ascii="Times New Roman" w:hAnsi="Times New Roman" w:cs="Times New Roman"/>
          <w:u w:val="single"/>
        </w:rPr>
      </w:pPr>
      <w:r w:rsidRPr="00122123">
        <w:rPr>
          <w:rFonts w:ascii="Times New Roman" w:hAnsi="Times New Roman" w:cs="Times New Roman"/>
          <w:u w:val="single"/>
        </w:rPr>
        <w:t xml:space="preserve">Kontakt med </w:t>
      </w:r>
      <w:proofErr w:type="spellStart"/>
      <w:r w:rsidRPr="00122123">
        <w:rPr>
          <w:rFonts w:ascii="Times New Roman" w:hAnsi="Times New Roman" w:cs="Times New Roman"/>
          <w:u w:val="single"/>
        </w:rPr>
        <w:t>Zoobransjen</w:t>
      </w:r>
      <w:proofErr w:type="spellEnd"/>
    </w:p>
    <w:p w14:paraId="076822CB" w14:textId="77777777" w:rsidR="007131FA" w:rsidRPr="00122123" w:rsidRDefault="007131FA" w:rsidP="007131FA">
      <w:pPr>
        <w:pStyle w:val="Listeavsnitt"/>
        <w:rPr>
          <w:rFonts w:ascii="Times New Roman" w:hAnsi="Times New Roman" w:cs="Times New Roman"/>
        </w:rPr>
      </w:pPr>
      <w:proofErr w:type="spellStart"/>
      <w:r w:rsidRPr="00122123">
        <w:rPr>
          <w:rFonts w:ascii="Times New Roman" w:hAnsi="Times New Roman" w:cs="Times New Roman"/>
        </w:rPr>
        <w:lastRenderedPageBreak/>
        <w:t>Petkomiteen</w:t>
      </w:r>
      <w:proofErr w:type="spellEnd"/>
      <w:r w:rsidRPr="00122123">
        <w:rPr>
          <w:rFonts w:ascii="Times New Roman" w:hAnsi="Times New Roman" w:cs="Times New Roman"/>
        </w:rPr>
        <w:t xml:space="preserve"> etterlyser en kontaktperson som kan holde orden på ting som foredrag </w:t>
      </w:r>
      <w:proofErr w:type="spellStart"/>
      <w:r w:rsidRPr="00122123">
        <w:rPr>
          <w:rFonts w:ascii="Times New Roman" w:hAnsi="Times New Roman" w:cs="Times New Roman"/>
        </w:rPr>
        <w:t>osv</w:t>
      </w:r>
      <w:proofErr w:type="spellEnd"/>
      <w:r w:rsidRPr="00122123">
        <w:rPr>
          <w:rFonts w:ascii="Times New Roman" w:hAnsi="Times New Roman" w:cs="Times New Roman"/>
        </w:rPr>
        <w:t xml:space="preserve"> i de forskjellige landsdelene. De har ønske om å styrke klubbens posisjon hos butikkene ved å stille og holde foredrag, infodager etc. </w:t>
      </w:r>
    </w:p>
    <w:p w14:paraId="410B6F42" w14:textId="77777777" w:rsidR="007131FA" w:rsidRPr="00122123" w:rsidRDefault="007131FA" w:rsidP="007131FA">
      <w:pPr>
        <w:pStyle w:val="Listeavsnitt"/>
        <w:rPr>
          <w:rFonts w:ascii="Times New Roman" w:hAnsi="Times New Roman" w:cs="Times New Roman"/>
        </w:rPr>
      </w:pPr>
      <w:r w:rsidRPr="00122123">
        <w:rPr>
          <w:rFonts w:ascii="Times New Roman" w:hAnsi="Times New Roman" w:cs="Times New Roman"/>
        </w:rPr>
        <w:t xml:space="preserve">Styret mener at dette faller naturlig inn under distriktskontraktene, det trenger ikke være de som holder de eventuelle foredragene, men greit å ha en som har ansvar og kan delegere. Annfrid gir tilbakemelding. </w:t>
      </w:r>
    </w:p>
    <w:p w14:paraId="6EB80294" w14:textId="77777777" w:rsidR="007131FA" w:rsidRPr="00122123" w:rsidRDefault="007131FA" w:rsidP="007131FA">
      <w:pPr>
        <w:pStyle w:val="Listeavsnitt"/>
        <w:rPr>
          <w:rFonts w:ascii="Times New Roman" w:hAnsi="Times New Roman" w:cs="Times New Roman"/>
          <w:u w:val="single"/>
        </w:rPr>
      </w:pPr>
      <w:r w:rsidRPr="00122123">
        <w:rPr>
          <w:rFonts w:ascii="Times New Roman" w:hAnsi="Times New Roman" w:cs="Times New Roman"/>
          <w:u w:val="single"/>
        </w:rPr>
        <w:t xml:space="preserve">Påmeldinger/avgift </w:t>
      </w:r>
      <w:proofErr w:type="spellStart"/>
      <w:r w:rsidRPr="00122123">
        <w:rPr>
          <w:rFonts w:ascii="Times New Roman" w:hAnsi="Times New Roman" w:cs="Times New Roman"/>
          <w:u w:val="single"/>
        </w:rPr>
        <w:t>petutstillinger</w:t>
      </w:r>
      <w:proofErr w:type="spellEnd"/>
    </w:p>
    <w:p w14:paraId="2447CC2C" w14:textId="77777777" w:rsidR="007131FA" w:rsidRPr="00122123" w:rsidRDefault="007131FA" w:rsidP="007131FA">
      <w:pPr>
        <w:pStyle w:val="Listeavsnitt"/>
        <w:rPr>
          <w:rFonts w:ascii="Times New Roman" w:hAnsi="Times New Roman" w:cs="Times New Roman"/>
        </w:rPr>
      </w:pPr>
      <w:r w:rsidRPr="00122123">
        <w:rPr>
          <w:rFonts w:ascii="Times New Roman" w:hAnsi="Times New Roman" w:cs="Times New Roman"/>
        </w:rPr>
        <w:t xml:space="preserve">Ønsker lik pris som på rasedyr. Kostnadene er minst like høye, og det er upraktisk med flere ulike priser. Medlemsrabatten bør beholdes. Prisen gjelder forhåndspåmelding med frist en uke før. Påmelding etter det og samme dag foreslås å koste 30,- ekstra. Med dette ønsker vi at flest mulig melder på i god tid slik at det er lettere for arrangørene </w:t>
      </w:r>
      <w:r w:rsidR="00E0331A" w:rsidRPr="00122123">
        <w:rPr>
          <w:rFonts w:ascii="Times New Roman" w:hAnsi="Times New Roman" w:cs="Times New Roman"/>
        </w:rPr>
        <w:t>å beregne plass/tid og premier. Bedømmelsen vil også komme raskere i gang på utstillingsdagen.</w:t>
      </w:r>
    </w:p>
    <w:p w14:paraId="717076BE" w14:textId="77777777" w:rsidR="00E0331A" w:rsidRDefault="00E0331A" w:rsidP="007131FA">
      <w:pPr>
        <w:pStyle w:val="Listeavsnitt"/>
        <w:rPr>
          <w:rFonts w:ascii="Times New Roman" w:hAnsi="Times New Roman" w:cs="Times New Roman"/>
        </w:rPr>
      </w:pPr>
      <w:r w:rsidRPr="00122123">
        <w:rPr>
          <w:rFonts w:ascii="Times New Roman" w:hAnsi="Times New Roman" w:cs="Times New Roman"/>
        </w:rPr>
        <w:t xml:space="preserve">Styret er enig i å stille opp prisen på </w:t>
      </w:r>
      <w:proofErr w:type="spellStart"/>
      <w:r w:rsidRPr="00122123">
        <w:rPr>
          <w:rFonts w:ascii="Times New Roman" w:hAnsi="Times New Roman" w:cs="Times New Roman"/>
        </w:rPr>
        <w:t>petclass</w:t>
      </w:r>
      <w:proofErr w:type="spellEnd"/>
      <w:r w:rsidRPr="00122123">
        <w:rPr>
          <w:rFonts w:ascii="Times New Roman" w:hAnsi="Times New Roman" w:cs="Times New Roman"/>
        </w:rPr>
        <w:t xml:space="preserve"> så </w:t>
      </w:r>
      <w:proofErr w:type="spellStart"/>
      <w:r w:rsidRPr="00122123">
        <w:rPr>
          <w:rFonts w:ascii="Times New Roman" w:hAnsi="Times New Roman" w:cs="Times New Roman"/>
        </w:rPr>
        <w:t>pet</w:t>
      </w:r>
      <w:proofErr w:type="spellEnd"/>
      <w:r w:rsidRPr="00122123">
        <w:rPr>
          <w:rFonts w:ascii="Times New Roman" w:hAnsi="Times New Roman" w:cs="Times New Roman"/>
        </w:rPr>
        <w:t xml:space="preserve"> og rase er likt. Tilleggsgebyret som er forslått må tas på årsmøtet. Enn så lenge kan vi oppfordre alle om å melde på i forkant, men ikke straffe for noe årsmøtet har bestemt. </w:t>
      </w:r>
    </w:p>
    <w:p w14:paraId="02885129" w14:textId="77777777" w:rsidR="00122123" w:rsidRPr="00122123" w:rsidRDefault="00122123" w:rsidP="007131FA">
      <w:pPr>
        <w:pStyle w:val="Listeavsnitt"/>
        <w:rPr>
          <w:rFonts w:ascii="Times New Roman" w:hAnsi="Times New Roman" w:cs="Times New Roman"/>
        </w:rPr>
      </w:pPr>
    </w:p>
    <w:p w14:paraId="429E485E" w14:textId="77777777" w:rsidR="00E0331A" w:rsidRPr="00122123" w:rsidRDefault="00E0331A" w:rsidP="00E0331A">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Annet</w:t>
      </w:r>
    </w:p>
    <w:p w14:paraId="4D4B1A03" w14:textId="77777777" w:rsidR="00E0331A" w:rsidRPr="00122123" w:rsidRDefault="00E0331A" w:rsidP="00E0331A">
      <w:pPr>
        <w:pStyle w:val="Listeavsnitt"/>
        <w:rPr>
          <w:rFonts w:ascii="Times New Roman" w:hAnsi="Times New Roman" w:cs="Times New Roman"/>
          <w:u w:val="single"/>
        </w:rPr>
      </w:pPr>
      <w:r w:rsidRPr="00122123">
        <w:rPr>
          <w:rFonts w:ascii="Times New Roman" w:hAnsi="Times New Roman" w:cs="Times New Roman"/>
          <w:u w:val="single"/>
        </w:rPr>
        <w:t>Status for nye regler for import av marsvin</w:t>
      </w:r>
    </w:p>
    <w:p w14:paraId="5531CA18" w14:textId="77777777" w:rsidR="00E0331A" w:rsidRPr="00122123" w:rsidRDefault="00E0331A" w:rsidP="00E0331A">
      <w:pPr>
        <w:pStyle w:val="Listeavsnitt"/>
        <w:rPr>
          <w:rFonts w:ascii="Times New Roman" w:hAnsi="Times New Roman" w:cs="Times New Roman"/>
        </w:rPr>
      </w:pPr>
      <w:r w:rsidRPr="00122123">
        <w:rPr>
          <w:rFonts w:ascii="Times New Roman" w:hAnsi="Times New Roman" w:cs="Times New Roman"/>
        </w:rPr>
        <w:t>Det kommer nye regler 1. Juni. Annfrid har vært i kontakt med Mattilsynet, men ikke fått noe klart svar på de nye reglene enda. Hun følger opp denne og informerer styret.</w:t>
      </w:r>
    </w:p>
    <w:p w14:paraId="7222CEDC" w14:textId="77777777" w:rsidR="00E0331A" w:rsidRPr="00122123" w:rsidRDefault="00E0331A" w:rsidP="00E0331A">
      <w:pPr>
        <w:pStyle w:val="Listeavsnitt"/>
        <w:rPr>
          <w:rFonts w:ascii="Times New Roman" w:hAnsi="Times New Roman" w:cs="Times New Roman"/>
        </w:rPr>
      </w:pPr>
      <w:r w:rsidRPr="00122123">
        <w:rPr>
          <w:rFonts w:ascii="Times New Roman" w:hAnsi="Times New Roman" w:cs="Times New Roman"/>
        </w:rPr>
        <w:t>Ønske om variasjon på rosettene</w:t>
      </w:r>
    </w:p>
    <w:p w14:paraId="3C66CD73" w14:textId="77777777" w:rsidR="00E0331A" w:rsidRDefault="00E0331A" w:rsidP="00E0331A">
      <w:pPr>
        <w:pStyle w:val="Listeavsnitt"/>
        <w:rPr>
          <w:rFonts w:ascii="Times New Roman" w:hAnsi="Times New Roman" w:cs="Times New Roman"/>
        </w:rPr>
      </w:pPr>
      <w:r w:rsidRPr="00122123">
        <w:rPr>
          <w:rFonts w:ascii="Times New Roman" w:hAnsi="Times New Roman" w:cs="Times New Roman"/>
        </w:rPr>
        <w:t xml:space="preserve">Etter litt </w:t>
      </w:r>
      <w:proofErr w:type="spellStart"/>
      <w:r w:rsidRPr="00122123">
        <w:rPr>
          <w:rFonts w:ascii="Times New Roman" w:hAnsi="Times New Roman" w:cs="Times New Roman"/>
        </w:rPr>
        <w:t>diskutering</w:t>
      </w:r>
      <w:proofErr w:type="spellEnd"/>
      <w:r w:rsidRPr="00122123">
        <w:rPr>
          <w:rFonts w:ascii="Times New Roman" w:hAnsi="Times New Roman" w:cs="Times New Roman"/>
        </w:rPr>
        <w:t xml:space="preserve"> fram og tilbake kom styret fram til at vi beholder det slik det er i dag. </w:t>
      </w:r>
    </w:p>
    <w:p w14:paraId="4EE4949C" w14:textId="77777777" w:rsidR="00122123" w:rsidRPr="00122123" w:rsidRDefault="00122123" w:rsidP="00E0331A">
      <w:pPr>
        <w:pStyle w:val="Listeavsnitt"/>
        <w:rPr>
          <w:rFonts w:ascii="Times New Roman" w:hAnsi="Times New Roman" w:cs="Times New Roman"/>
        </w:rPr>
      </w:pPr>
      <w:bookmarkStart w:id="0" w:name="_GoBack"/>
      <w:bookmarkEnd w:id="0"/>
    </w:p>
    <w:p w14:paraId="32260ABA" w14:textId="77777777" w:rsidR="00E0331A" w:rsidRPr="00122123" w:rsidRDefault="00E0331A" w:rsidP="00E0331A">
      <w:pPr>
        <w:pStyle w:val="Listeavsnitt"/>
        <w:numPr>
          <w:ilvl w:val="0"/>
          <w:numId w:val="1"/>
        </w:numPr>
        <w:rPr>
          <w:rFonts w:ascii="Times New Roman" w:hAnsi="Times New Roman" w:cs="Times New Roman"/>
          <w:u w:val="single"/>
        </w:rPr>
      </w:pPr>
      <w:r w:rsidRPr="00122123">
        <w:rPr>
          <w:rFonts w:ascii="Times New Roman" w:hAnsi="Times New Roman" w:cs="Times New Roman"/>
          <w:u w:val="single"/>
        </w:rPr>
        <w:t>Eventuelt</w:t>
      </w:r>
    </w:p>
    <w:p w14:paraId="7876442E" w14:textId="77777777" w:rsidR="00E0331A" w:rsidRPr="00122123" w:rsidRDefault="00E0331A" w:rsidP="00E0331A">
      <w:pPr>
        <w:pStyle w:val="Listeavsnitt"/>
        <w:rPr>
          <w:rFonts w:ascii="Times New Roman" w:hAnsi="Times New Roman" w:cs="Times New Roman"/>
          <w:u w:val="single"/>
        </w:rPr>
      </w:pPr>
      <w:r w:rsidRPr="00122123">
        <w:rPr>
          <w:rFonts w:ascii="Times New Roman" w:hAnsi="Times New Roman" w:cs="Times New Roman"/>
          <w:u w:val="single"/>
        </w:rPr>
        <w:t>Klubben må ha regler for hvor mange dyr enn dommer kan stille ut når de er på dommeroppdrag</w:t>
      </w:r>
    </w:p>
    <w:p w14:paraId="6C2284E8" w14:textId="77777777" w:rsidR="00E0331A" w:rsidRPr="00122123" w:rsidRDefault="00E0331A" w:rsidP="00E0331A">
      <w:pPr>
        <w:pStyle w:val="Listeavsnitt"/>
        <w:rPr>
          <w:rFonts w:ascii="Times New Roman" w:hAnsi="Times New Roman" w:cs="Times New Roman"/>
        </w:rPr>
      </w:pPr>
      <w:r w:rsidRPr="00122123">
        <w:rPr>
          <w:rFonts w:ascii="Times New Roman" w:hAnsi="Times New Roman" w:cs="Times New Roman"/>
        </w:rPr>
        <w:t xml:space="preserve">Etter mye </w:t>
      </w:r>
      <w:proofErr w:type="spellStart"/>
      <w:r w:rsidRPr="00122123">
        <w:rPr>
          <w:rFonts w:ascii="Times New Roman" w:hAnsi="Times New Roman" w:cs="Times New Roman"/>
        </w:rPr>
        <w:t>diskutering</w:t>
      </w:r>
      <w:proofErr w:type="spellEnd"/>
      <w:r w:rsidRPr="00122123">
        <w:rPr>
          <w:rFonts w:ascii="Times New Roman" w:hAnsi="Times New Roman" w:cs="Times New Roman"/>
        </w:rPr>
        <w:t xml:space="preserve"> fram og tilbake kom styret til enighet og sette en maks grense på 5 dyr pr dommer med mindre de på forhånd får avtalt med andre om å stille deres dyr. Dette skal i </w:t>
      </w:r>
      <w:proofErr w:type="spellStart"/>
      <w:r w:rsidRPr="00122123">
        <w:rPr>
          <w:rFonts w:ascii="Times New Roman" w:hAnsi="Times New Roman" w:cs="Times New Roman"/>
        </w:rPr>
        <w:t>såfall</w:t>
      </w:r>
      <w:proofErr w:type="spellEnd"/>
      <w:r w:rsidRPr="00122123">
        <w:rPr>
          <w:rFonts w:ascii="Times New Roman" w:hAnsi="Times New Roman" w:cs="Times New Roman"/>
        </w:rPr>
        <w:t xml:space="preserve"> skrives </w:t>
      </w:r>
      <w:r w:rsidR="00122123" w:rsidRPr="00122123">
        <w:rPr>
          <w:rFonts w:ascii="Times New Roman" w:hAnsi="Times New Roman" w:cs="Times New Roman"/>
        </w:rPr>
        <w:t>i påmeldingen med navn på person som skal stille for dem. Arrangør må også informeres om dette.</w:t>
      </w:r>
    </w:p>
    <w:p w14:paraId="03519D37" w14:textId="77777777" w:rsidR="007131FA" w:rsidRPr="00122123" w:rsidRDefault="007131FA" w:rsidP="007131FA">
      <w:pPr>
        <w:pStyle w:val="Listeavsnitt"/>
        <w:rPr>
          <w:rFonts w:ascii="Times New Roman" w:hAnsi="Times New Roman" w:cs="Times New Roman"/>
        </w:rPr>
      </w:pPr>
    </w:p>
    <w:sectPr w:rsidR="007131FA" w:rsidRPr="00122123" w:rsidSect="00133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D76A1"/>
    <w:multiLevelType w:val="hybridMultilevel"/>
    <w:tmpl w:val="111E07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02"/>
    <w:rsid w:val="00122123"/>
    <w:rsid w:val="001338BB"/>
    <w:rsid w:val="003C7894"/>
    <w:rsid w:val="007131FA"/>
    <w:rsid w:val="007A2E02"/>
    <w:rsid w:val="00C570A5"/>
    <w:rsid w:val="00E0331A"/>
    <w:rsid w:val="00EB5F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0B93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549</Words>
  <Characters>2915</Characters>
  <Application>Microsoft Macintosh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Risa</dc:creator>
  <cp:keywords/>
  <dc:description/>
  <cp:lastModifiedBy>Stine Risa</cp:lastModifiedBy>
  <cp:revision>1</cp:revision>
  <dcterms:created xsi:type="dcterms:W3CDTF">2016-05-24T12:13:00Z</dcterms:created>
  <dcterms:modified xsi:type="dcterms:W3CDTF">2016-05-24T12:48:00Z</dcterms:modified>
</cp:coreProperties>
</file>